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5A26" w14:textId="77777777" w:rsidR="0079113B" w:rsidRPr="000376B5" w:rsidRDefault="0079113B" w:rsidP="0079113B">
      <w:pPr>
        <w:rPr>
          <w:b/>
          <w:bCs/>
        </w:rPr>
      </w:pPr>
      <w:r w:rsidRPr="000376B5">
        <w:rPr>
          <w:b/>
          <w:bCs/>
        </w:rPr>
        <w:t>В Московском университете было всего три факультета – юридический, философский и медицинский. Соберите информацию и сделайте презентацию о первых преподавателях и учениках одного из этих факультетов.</w:t>
      </w:r>
    </w:p>
    <w:p w14:paraId="564E2883" w14:textId="77777777" w:rsidR="0079113B" w:rsidRDefault="0079113B" w:rsidP="0079113B"/>
    <w:p w14:paraId="0F751916" w14:textId="77777777" w:rsidR="0079113B" w:rsidRDefault="0079113B" w:rsidP="0079113B">
      <w:r>
        <w:t>При образовании Московского университета в нем действительно было всего три факультета. Однако, это разделение было скорее формальным, поскольку все студенты первые три года должны были обучаться на философском факультете, и лишь по прошествии трех лет они могли либо остаться на нем, либо продолжить обучение на юридическом или медицинском факультете, где обучение продолжалось еще четыре года. Поэтому, если мы говорим о первых студентах, то все они так или иначе прошли через философский факультет. А об их дальнейших путях в области образования мы можем лишь судить по тому, кем они в итоге стали. И что самое интересное, все первые выпускники Московского университета были настолько разносторонними личностями, что принадлежность к тому или иному факультету была весьма условной.</w:t>
      </w:r>
    </w:p>
    <w:p w14:paraId="1A501F43" w14:textId="77777777" w:rsidR="0079113B" w:rsidRDefault="0079113B" w:rsidP="0079113B"/>
    <w:p w14:paraId="0ECBFEA5" w14:textId="77777777" w:rsidR="0079113B" w:rsidRDefault="0079113B" w:rsidP="0079113B">
      <w:r>
        <w:t xml:space="preserve">Если говорить откровенно, то с набором первых студентов Московского университета были большие проблемы. Поскольку обучение в первые года предполагалось преимущественно на латинском языке (на русском языке читалось незначительное количество лекций) с привлечением иностранных профессоров, то встал вопрос, где взять студентов, обладающих знаниями латинского языка. </w:t>
      </w:r>
      <w:proofErr w:type="spellStart"/>
      <w:r>
        <w:t>М.В.Ломоносов</w:t>
      </w:r>
      <w:proofErr w:type="spellEnd"/>
      <w:r>
        <w:t xml:space="preserve"> в апреле 1756 года обратился к Шувалову с просьбой организовать поиск и перевод </w:t>
      </w:r>
      <w:proofErr w:type="gramStart"/>
      <w:r>
        <w:t>20-30</w:t>
      </w:r>
      <w:proofErr w:type="gramEnd"/>
      <w:r>
        <w:t xml:space="preserve"> человек (именно столько всего должно было быть студентов), обучавшихся на тот момент в духовных академиях. Шувалов организовал слушания в Синоде, и по академиям был разослан соответствующий Указ Синода. </w:t>
      </w:r>
    </w:p>
    <w:p w14:paraId="42F4C759" w14:textId="77777777" w:rsidR="0079113B" w:rsidRDefault="0079113B" w:rsidP="0079113B"/>
    <w:p w14:paraId="43907F24" w14:textId="77777777" w:rsidR="0079113B" w:rsidRDefault="0079113B" w:rsidP="0079113B">
      <w:r>
        <w:t xml:space="preserve">В мае 1756 года Славяно-греко-латинская академия направила в Московский университет 6 человек: сыновей московских священников Семена Герасимова (будущего профессора С. Г. </w:t>
      </w:r>
      <w:proofErr w:type="spellStart"/>
      <w:r>
        <w:t>Зыбелина</w:t>
      </w:r>
      <w:proofErr w:type="spellEnd"/>
      <w:r>
        <w:t xml:space="preserve">), Петра Семенова и Василия Троепольского, сыновей умерших дьяконов Данилу Яковлева и Петра Дмитриева (будущего профессора П. Д. Вениаминова) и сына пономаря Ивана Алексеева. Из Крутицкой семинарии в Московский университет были направлены Илларион Мусатов (Садовский) и Иван Ильин. Новгородская консистория отправила сыновей умерших новгородских дьячков Вуколу Петрова и Илью Федулова, а также сына валдайского попа Ивана Артемьева. Нижегородский архиерей отправил сына дьячка Сергея Федорова и сына павловского попа Федора Иванова. Псковская консистория сообщила об отправке Тимофея </w:t>
      </w:r>
      <w:proofErr w:type="spellStart"/>
      <w:r>
        <w:t>Заборова</w:t>
      </w:r>
      <w:proofErr w:type="spellEnd"/>
      <w:r>
        <w:t xml:space="preserve"> и Семена Зубкова. В начале июля Троицкая лавра донесла, что ею отправлены из класса философии Аввакум Рудаков, Данила </w:t>
      </w:r>
      <w:proofErr w:type="spellStart"/>
      <w:r>
        <w:t>Полиносовский</w:t>
      </w:r>
      <w:proofErr w:type="spellEnd"/>
      <w:r>
        <w:t xml:space="preserve">, Иван Федоров, из класса риторики Федор Пушкин, Иван Тихомиров и Дмитрий Аничков. И лишь в начале августа смоленский епископ сообщил об отправке сына деревенского священника Ивана </w:t>
      </w:r>
      <w:proofErr w:type="spellStart"/>
      <w:r>
        <w:t>Раткевича</w:t>
      </w:r>
      <w:proofErr w:type="spellEnd"/>
      <w:r>
        <w:t xml:space="preserve"> и сына умершего дорогобужского священника Георгия Лызлова. В июле прислала 2 студентов Белгородская семинария, но они вскоре были возвращены обратно с требованием, чтобы были присланы «</w:t>
      </w:r>
      <w:proofErr w:type="spellStart"/>
      <w:r>
        <w:t>самоохотные</w:t>
      </w:r>
      <w:proofErr w:type="spellEnd"/>
      <w:r>
        <w:t>, а не с принуждением». Университет сам и назвал этих «</w:t>
      </w:r>
      <w:proofErr w:type="spellStart"/>
      <w:r>
        <w:t>самоохотных</w:t>
      </w:r>
      <w:proofErr w:type="spellEnd"/>
      <w:r>
        <w:t xml:space="preserve">» — Федора Левицкого и Егора </w:t>
      </w:r>
      <w:proofErr w:type="spellStart"/>
      <w:r>
        <w:t>Булатницкого</w:t>
      </w:r>
      <w:proofErr w:type="spellEnd"/>
      <w:r>
        <w:t xml:space="preserve">, которые и прибыли в октябре. Всего в Московский университет было направлено из Славяно-греко-латинской академии и из Крутицкой, Новгородской, Псковской, Нижегородской, Смоленской, Белгородской и Троицкой семинарий 25 человек. </w:t>
      </w:r>
    </w:p>
    <w:p w14:paraId="196A71CE" w14:textId="77777777" w:rsidR="0079113B" w:rsidRDefault="0079113B" w:rsidP="0079113B"/>
    <w:p w14:paraId="239CAAA1" w14:textId="77777777" w:rsidR="0079113B" w:rsidRDefault="0079113B" w:rsidP="0079113B">
      <w:r>
        <w:t>Первый набор студентов был очень удачен по своему составу. Из его рядов вышли три профессора Московского университета, принадлежащие к передовому направлению (</w:t>
      </w:r>
      <w:proofErr w:type="spellStart"/>
      <w:r>
        <w:t>Д.С.Аничков</w:t>
      </w:r>
      <w:proofErr w:type="spellEnd"/>
      <w:r>
        <w:t xml:space="preserve">, </w:t>
      </w:r>
      <w:proofErr w:type="spellStart"/>
      <w:r>
        <w:t>С.Г.Зыбелин</w:t>
      </w:r>
      <w:proofErr w:type="spellEnd"/>
      <w:r>
        <w:t xml:space="preserve">, </w:t>
      </w:r>
      <w:proofErr w:type="spellStart"/>
      <w:r>
        <w:t>П.Д.Вениаминов</w:t>
      </w:r>
      <w:proofErr w:type="spellEnd"/>
      <w:r>
        <w:t>), 3 магистра (Алексеев, Лобанов и Тихомиров) и 7 учителей.</w:t>
      </w:r>
    </w:p>
    <w:p w14:paraId="4C4A9E35" w14:textId="77777777" w:rsidR="0079113B" w:rsidRDefault="0079113B" w:rsidP="0079113B"/>
    <w:p w14:paraId="65A4282D" w14:textId="77777777" w:rsidR="0079113B" w:rsidRDefault="0079113B" w:rsidP="0079113B">
      <w:r>
        <w:t>Первый набор знаменателен еще и потому, что среди первых студентов Московского университета не было ни одного дворянина. Это обстоятельство сыграло большую роль в жизни Московского университета. Из числа первых студентов и гимназистов, поступивших в старшие классы гимназии в 1755 году, к середине 60-х годов выросла значительная группа русских ученых, высоко поднявших знамя передовой русской национальной науки. За счет первого же набора университет в основном обеспечил себя и преподавателями гимназии.</w:t>
      </w:r>
    </w:p>
    <w:p w14:paraId="65A626C7" w14:textId="77777777" w:rsidR="0079113B" w:rsidRDefault="0079113B" w:rsidP="0079113B"/>
    <w:p w14:paraId="322A97BB" w14:textId="77777777" w:rsidR="0079113B" w:rsidRDefault="0079113B" w:rsidP="0079113B">
      <w:r>
        <w:lastRenderedPageBreak/>
        <w:t>Итак, мы рассмотрим, как сложилась судьба некоторых из первых студентов Московского университета, не обращая внимание, на каком факультете они учились в завершающие годы своего обучения, поскольку сначала они все были на философском факультете.</w:t>
      </w:r>
    </w:p>
    <w:p w14:paraId="270BA8F1" w14:textId="77777777" w:rsidR="0079113B" w:rsidRDefault="0079113B" w:rsidP="0079113B"/>
    <w:p w14:paraId="055CEE63" w14:textId="77777777" w:rsidR="0079113B" w:rsidRDefault="0079113B" w:rsidP="0079113B">
      <w:r w:rsidRPr="000376B5">
        <w:rPr>
          <w:b/>
          <w:bCs/>
        </w:rPr>
        <w:t xml:space="preserve">Семен </w:t>
      </w:r>
      <w:proofErr w:type="spellStart"/>
      <w:r w:rsidRPr="000376B5">
        <w:rPr>
          <w:b/>
          <w:bCs/>
        </w:rPr>
        <w:t>Зыбелин</w:t>
      </w:r>
      <w:proofErr w:type="spellEnd"/>
      <w:r>
        <w:t xml:space="preserve"> – первый профессор и создатель медицинских терминов. Семена зачислили в Московский университет первым. Он перевелся на философский факультет из Славянско-греко-латинской академии и занимался в университете до 1758 года. Параллельно с учебой он преподавал латинский язык в гимназии при Московском университете. После окончания курса талантливого студента отправили на стажировку в Кёнигсбергский и Лейденский университет, где он изучал медицину и практиковал в немецких больницах. С 1765 года он преподавал курс «теоретической медицины» в Московском университете. Он стал одним из первых преподавателей, кто преподавал медицинские науки на русском языке. Он создал термины, которые в русской медицине используют по сей день. В 1768 году первый из русских преподавателей получил статус профессора.</w:t>
      </w:r>
    </w:p>
    <w:p w14:paraId="5931EE5B" w14:textId="77777777" w:rsidR="0079113B" w:rsidRDefault="0079113B" w:rsidP="0079113B"/>
    <w:p w14:paraId="6B920135" w14:textId="77777777" w:rsidR="0079113B" w:rsidRDefault="0079113B" w:rsidP="0079113B">
      <w:r w:rsidRPr="00FF3A76">
        <w:rPr>
          <w:b/>
          <w:bCs/>
        </w:rPr>
        <w:t>Дмитрий Аничков</w:t>
      </w:r>
      <w:r>
        <w:t xml:space="preserve"> – автор первого российского курса лекций по этике. Дмитрий Аничков перевелся в Московский университет из семинарии Троицкой лавры. В университете занимался философией и математикой у приглашенных немецких профессоров. Окончив университет в 1761 году, он стал в нем же преподавать математику, логику, метафизику и нравственную философию. В 1769 году ученый написал диссертацию «Рассуждение из натуральной богословии о начале и происшествии натурального </w:t>
      </w:r>
      <w:proofErr w:type="spellStart"/>
      <w:r>
        <w:t>богопочитания</w:t>
      </w:r>
      <w:proofErr w:type="spellEnd"/>
      <w:r>
        <w:t>», которая вызвала скандал. Профессора увидели в ней признаки вольнодумства, а церковь объявила Аничкова богохульником. Этот скандал в</w:t>
      </w:r>
      <w:r w:rsidRPr="0059115A">
        <w:t>первые продемонстрирова</w:t>
      </w:r>
      <w:r>
        <w:t>л</w:t>
      </w:r>
      <w:r w:rsidRPr="0059115A">
        <w:t xml:space="preserve"> проблематичность университетской автономии в России</w:t>
      </w:r>
      <w:r>
        <w:t>. Первые экземпляры диссертации сожгли на Лобном месте в Москве, а Аничкову пришлось исправить сомнительные места. Какого-либо наказания он избежал, благодаря «бездеятельности» тогдашнего обер-прокурора Синода. Позже Дмитрий Аничков составил первый в России лекционный курс по этике, написал философские трактаты, учебники по алгебре, геометрии и даже по основам фортификации и артиллерии.</w:t>
      </w:r>
    </w:p>
    <w:p w14:paraId="5B453A86" w14:textId="77777777" w:rsidR="0079113B" w:rsidRDefault="0079113B" w:rsidP="0079113B"/>
    <w:p w14:paraId="09E312A8" w14:textId="77777777" w:rsidR="0079113B" w:rsidRDefault="0079113B" w:rsidP="0079113B">
      <w:r w:rsidRPr="002C7EB9">
        <w:rPr>
          <w:b/>
          <w:bCs/>
        </w:rPr>
        <w:t>Пётр Вениаминов</w:t>
      </w:r>
      <w:r>
        <w:t xml:space="preserve"> – ординарный профессор практической медицины, химии и ботаники Московского университета. Неоднократно награждался за студенческие работы, а также преподавал в гимназии при университете греческий язык. В 1758 году был отправлен вместе с </w:t>
      </w:r>
      <w:proofErr w:type="spellStart"/>
      <w:r>
        <w:t>Зыбелиным</w:t>
      </w:r>
      <w:proofErr w:type="spellEnd"/>
      <w:r>
        <w:t xml:space="preserve"> на стажировку за границу. Учился в Кёнигсбергском и Лейденском университетах. В Лейдене защитил диссертацию на степень доктора медицины. С 1766 года он стал читать на медицинском факультете курс «Ботаническая философия с гербаризацией в летнее время», чем положил начало созданию Гербария Московского университета. Был популярным врачом и имел обширную медицинскую практику. Также несколько лет возглавлял «Московские ведомости».</w:t>
      </w:r>
    </w:p>
    <w:p w14:paraId="674F60B0" w14:textId="77777777" w:rsidR="0079113B" w:rsidRDefault="0079113B" w:rsidP="0079113B"/>
    <w:p w14:paraId="6B3D3FD6" w14:textId="77777777" w:rsidR="0079113B" w:rsidRDefault="0079113B" w:rsidP="0079113B">
      <w:r w:rsidRPr="0012680D">
        <w:rPr>
          <w:b/>
          <w:bCs/>
        </w:rPr>
        <w:t>Иван Алексеев</w:t>
      </w:r>
      <w:r>
        <w:t xml:space="preserve"> – магистр наук, переводчик. Дважды награждался медалями за успехи в учебе. Издал несколько переводов с греческого и латинского языка, рассчитанных на юношеское чтение. </w:t>
      </w:r>
      <w:r w:rsidRPr="0012680D">
        <w:t>В 1762 г. как «в науках знающий и достойный» получил звание магистра и был направлен в Петербург преподавать в Сухопутном шляхетском корпусе историю, географию и философию. Впоследствии получил чин капитана.</w:t>
      </w:r>
    </w:p>
    <w:p w14:paraId="33000D71" w14:textId="77777777" w:rsidR="000B04E6" w:rsidRDefault="000B04E6"/>
    <w:sectPr w:rsidR="000B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3B"/>
    <w:rsid w:val="000B04E6"/>
    <w:rsid w:val="007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2FB"/>
  <w15:chartTrackingRefBased/>
  <w15:docId w15:val="{FA11F759-4FB0-4D96-BC8A-3DBB7E8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3B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6188</Characters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2023-05-22T07:20:00Z</dcterms:created>
  <dcterms:modified xsi:type="dcterms:W3CDTF">2023-05-22T07:20:00Z</dcterms:modified>
</cp:coreProperties>
</file>