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93E" w:rsidRPr="0034693E" w:rsidRDefault="0034693E" w:rsidP="0034693E">
      <w:pPr>
        <w:rPr>
          <w:b/>
        </w:rPr>
      </w:pPr>
      <w:r w:rsidRPr="0034693E">
        <w:rPr>
          <w:b/>
        </w:rPr>
        <w:t>З</w:t>
      </w:r>
      <w:bookmarkStart w:id="0" w:name="_GoBack"/>
      <w:bookmarkEnd w:id="0"/>
      <w:r w:rsidRPr="0034693E">
        <w:rPr>
          <w:b/>
        </w:rPr>
        <w:t>АГАДКИ ГЕРБА РОССИИ</w:t>
      </w:r>
    </w:p>
    <w:p w:rsidR="0034693E" w:rsidRDefault="0034693E" w:rsidP="0034693E"/>
    <w:p w:rsidR="0034693E" w:rsidRDefault="0034693E" w:rsidP="0034693E">
      <w:r>
        <w:t>С помощью дополнительной литературы и Интернета соберите информацию о различных версиях происхождения символов на гербе России. Какая из точек зрения по этому вопросу кажется вам более убедительной? Почему? Что означают главные элементы российского герба — двуглавый орёл и всадник, поражающий змея? Результат проекта оформите в виде презентации</w:t>
      </w:r>
    </w:p>
    <w:p w:rsidR="0034693E" w:rsidRDefault="0034693E" w:rsidP="0034693E"/>
    <w:p w:rsidR="0034693E" w:rsidRDefault="0034693E" w:rsidP="0034693E">
      <w:r>
        <w:t>Иван III был правителем Русского государства и всячески стремился подчеркнуть свое особое положение и показать, что Русское государство является преемником византийской династии. В официальных документах того времени Русь стала именоваться на византийский манер – Россия. А на княжеской печати появился герб Палеологов – двуглавый орел, который считался символом императорской власти. Также на обратной стороне печати появилось изображение Георгия Победоносца.  После этого Иван III принял новый титул – государь всея Руси. На приемах Иван III стал появляться со скипетром, державой и в шапке Мономаха.</w:t>
      </w:r>
    </w:p>
    <w:p w:rsidR="0034693E" w:rsidRDefault="0034693E" w:rsidP="0034693E"/>
    <w:p w:rsidR="0034693E" w:rsidRPr="0034693E" w:rsidRDefault="0034693E" w:rsidP="0034693E">
      <w:pPr>
        <w:rPr>
          <w:b/>
        </w:rPr>
      </w:pPr>
      <w:r w:rsidRPr="0034693E">
        <w:rPr>
          <w:b/>
        </w:rPr>
        <w:t>Двуглавый орел</w:t>
      </w:r>
    </w:p>
    <w:p w:rsidR="0034693E" w:rsidRDefault="0034693E" w:rsidP="0034693E"/>
    <w:p w:rsidR="0034693E" w:rsidRDefault="0034693E" w:rsidP="0034693E">
      <w:r>
        <w:t>Орел присутствует на гербах множества государств, а вот двуглавый сохранился всего на нескольких: Российском, Сербском и Албанском. Вопрос, откуда на Руси взялся образ двуглавого орла, по сей день является спорным. Еще в «Истории государства Российского» на этот факт обратил внимание Николай Карамзин. Впервые подобный герб появился в России в XV веке, когда царь Иван III венчался c племянницей византийского императора. Изобразив на обратной стороне княжеской печати двуглавого орла, который был гербом Византии, Иван III стремился показать, что Россия является преемником византийской империи. Кроме того, имперские амбиции «двуглавого орла» подтверждались тем, что подобный орел был изображен на гербе Священной Римской империи.</w:t>
      </w:r>
    </w:p>
    <w:p w:rsidR="0034693E" w:rsidRDefault="0034693E" w:rsidP="0034693E"/>
    <w:p w:rsidR="0034693E" w:rsidRDefault="0034693E" w:rsidP="0034693E">
      <w:r>
        <w:t xml:space="preserve">История двуглавого орла уходит корнями еще к шумерско-вавилонской цивилизации. С XIV века до нашей эры этот знак символизировал божественную птицу </w:t>
      </w:r>
      <w:proofErr w:type="spellStart"/>
      <w:r>
        <w:t>Анзуд</w:t>
      </w:r>
      <w:proofErr w:type="spellEnd"/>
      <w:r>
        <w:t>, которая считалась посредником между богами и людьми. Отсюда и две головы, два начала – божественное и человеческое. Двуглавый орел был известен и в индийской мифологии, а также был государственным символом у многих государств средневековья. Монеты с изображением двуглавого орла чеканились даже в Золотой орде в XIII-XIV вв.</w:t>
      </w:r>
    </w:p>
    <w:p w:rsidR="0034693E" w:rsidRDefault="0034693E" w:rsidP="0034693E"/>
    <w:p w:rsidR="0034693E" w:rsidRDefault="0034693E" w:rsidP="0034693E">
      <w:r>
        <w:t xml:space="preserve">Что символизирует двуглавый орел? По мнению историков, это глубокий образ, обозначающий собой сочетание </w:t>
      </w:r>
      <w:proofErr w:type="gramStart"/>
      <w:r>
        <w:t>двух</w:t>
      </w:r>
      <w:proofErr w:type="gramEnd"/>
      <w:r>
        <w:t xml:space="preserve"> начал. В древних культурах одно из начал – божественное, другое мирское. Однако само существо является цельным, воплощающим единство. Кроме того, двуглавый орел – это образ солнца, означающий благородство и власть. Он олицетворяет собой грозную силу, способную установить справедливость. Крылья птицы – это олицетворение защиты, а острые когти отражают готовность к борьбе за идеалы и за идеи. Двуглавый орел – храбрый, сильный страж, который может увидеть приближающуюся беду с любой стороны. Однако, при этом есть мнения, что двуглавый орел – символ, значение которого гордыня и надменность.</w:t>
      </w:r>
    </w:p>
    <w:p w:rsidR="0034693E" w:rsidRDefault="0034693E" w:rsidP="0034693E"/>
    <w:p w:rsidR="0034693E" w:rsidRDefault="0034693E" w:rsidP="0034693E">
      <w:r>
        <w:t xml:space="preserve">В современном мире, когда большинство государств являются светскими, в которых ни одна религия не является государственной, божественный символизм двуглавого орла отходит на второй план. Действительно, сегодня мало какой избираемый руководитель государства может претендовать на звание «наместника бога на земле». Поэтому в наши дни использование двуглавого орла в качестве государственного символа может символизировать совершенно другое. Например, двуглавый орел в гербе России может означать не только сильную и справедливую власть, но и единство Востока и Запада. Для России такое толкование очень актуально. Именно наша страна имеет самую обширную территорию и людей сотней различных национальностей, ее населяющую. Именно в России в единое целое сплелись все самые значимые религии мира, а также традиции народов Востока и Запада. Мы все – одна единая многонациональная семья, в которой люди разных национальностей и верований могут мирно жить вместе. Такой принцип национальной и религиозной терпимости зародился именно при приемниках Александра Невского </w:t>
      </w:r>
      <w:r>
        <w:lastRenderedPageBreak/>
        <w:t xml:space="preserve">и Дмитрия Донского. Вспомните, куда бежали не прижившиеся в Орде татары – они шли служить Московскому князю, и их принимали с почетом и уважением. Сегодня все мы составляем единый </w:t>
      </w:r>
      <w:proofErr w:type="spellStart"/>
      <w:r>
        <w:t>суперэтнос</w:t>
      </w:r>
      <w:proofErr w:type="spellEnd"/>
      <w:r>
        <w:t>. Мы – россияне.</w:t>
      </w:r>
    </w:p>
    <w:p w:rsidR="0034693E" w:rsidRDefault="0034693E" w:rsidP="0034693E"/>
    <w:p w:rsidR="0034693E" w:rsidRPr="0034693E" w:rsidRDefault="0034693E" w:rsidP="0034693E">
      <w:pPr>
        <w:rPr>
          <w:b/>
        </w:rPr>
      </w:pPr>
      <w:r w:rsidRPr="0034693E">
        <w:rPr>
          <w:b/>
        </w:rPr>
        <w:t>Георгий Победоносец</w:t>
      </w:r>
    </w:p>
    <w:p w:rsidR="0034693E" w:rsidRDefault="0034693E" w:rsidP="0034693E"/>
    <w:p w:rsidR="0034693E" w:rsidRDefault="0034693E" w:rsidP="0034693E">
      <w:r>
        <w:t>Теперь давайте посмотрим, что же символизирует изображение Георгия Победоносца. Для начала следует вспомнить, что прообразом Георгия Победоносца был святой Георгий, родившийся в Каппадокии в III веке нашей эры в богатой и благочестивой семье. Родители воспитали Георгия в христианской вере. Поступив на военную службу, Георгий выделялся среди прочих воинов храбростью и физической силой, умом и воинской смекалкой. Святой Георгий пострадал во время гонения на христиан. Он раздал все свое богатство бедным и пришел к императору Диоклетиану, обвинив его в гонениях на христиан. Георгий был подвергнут жестоким пыткам, но не отказался от своей веры.</w:t>
      </w:r>
    </w:p>
    <w:p w:rsidR="0034693E" w:rsidRDefault="0034693E" w:rsidP="0034693E"/>
    <w:p w:rsidR="0034693E" w:rsidRDefault="0034693E" w:rsidP="0034693E">
      <w:r>
        <w:t xml:space="preserve">Впервые на Руси фигура святого Георгия появляется в X веке. При крещении князь Ярослав избирает своим покровителем Святого Георгия. Культ Георгия начинает набирать силу, образы Георгия в виде пешего воина или всадника с копьем, мечом и даже с соколом становятся популярным. Постепенно изображение святого начинает замещаться изображениями князей на конях, побеждающих змея. Именно так выглядит печать Ивана III 1497 года. На ней даже написано: «Великий князь Иоан, </w:t>
      </w:r>
      <w:proofErr w:type="spellStart"/>
      <w:r>
        <w:t>Божиею</w:t>
      </w:r>
      <w:proofErr w:type="spellEnd"/>
      <w:r>
        <w:t xml:space="preserve"> милостью господарь всея Руси».</w:t>
      </w:r>
    </w:p>
    <w:p w:rsidR="0034693E" w:rsidRDefault="0034693E" w:rsidP="0034693E"/>
    <w:p w:rsidR="0034693E" w:rsidRDefault="0034693E" w:rsidP="0034693E">
      <w:r>
        <w:t>Хотя сражающийся с драконом всадник на печатях и монетах XIII-XIV веков внешне напоминает известное изображение Георгия Победоносца, в официальных документах того времени он определенно трактуется как олицетворение великого князя или царя. И лишь в XVIII веке геральдическая комиссия Петра I устраняет эту двойственность в трактовке фигуры победоносного всадника на государственных эмблемах России – с тех пор всадника принято считать Георгием Победоносцем.</w:t>
      </w:r>
    </w:p>
    <w:p w:rsidR="0034693E" w:rsidRDefault="0034693E" w:rsidP="0034693E"/>
    <w:p w:rsidR="003E74CF" w:rsidRDefault="0034693E" w:rsidP="0034693E">
      <w:r>
        <w:t>Так Святой Георгий стал символом победы добра над злом, знаком веры, мужества и воинской храбрости, символом защитника Родины. В России не было более высокого знака воинского отличия, чем «Георгиевский кавалер». Орденская георгиевская лента с черными и ярко-оранжевыми полосами символизирует дым и пламя и является знаком личной доблести на поле боя.</w:t>
      </w:r>
    </w:p>
    <w:sectPr w:rsidR="003E7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3E"/>
    <w:rsid w:val="002C2B2B"/>
    <w:rsid w:val="0034693E"/>
    <w:rsid w:val="003E74CF"/>
    <w:rsid w:val="00D03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90F62-56C7-480A-A8D8-5B6B782B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5243</Characters>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2019-05-07T04:28:00Z</dcterms:created>
  <dcterms:modified xsi:type="dcterms:W3CDTF">2019-05-07T04:29:00Z</dcterms:modified>
</cp:coreProperties>
</file>